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黄陂区民政局开展首届“木兰杯”养老护理员</w:t>
      </w:r>
    </w:p>
    <w:p>
      <w:pPr>
        <w:jc w:val="center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职业技能竞赛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 w:val="0"/>
          <w:bCs w:val="0"/>
          <w:color w:val="000000" w:themeColor="text1"/>
          <w:kern w:val="2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为进一步提高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kern w:val="2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黄陂区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kern w:val="2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养老服务行业整体服务质量和服务水准，扎实推进养老护理服务队伍建设，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8月18日，黄陂区民政局举办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首届“木兰杯”养老护理员职业技能竞赛。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本次竞赛的选手来自全区40家养老机构推选的优秀护理员们。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竞赛以《养老护理员国家职业技能标准》知识和技能为依据，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通过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理论知识和综合实操两项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进行综合比拼，决出一等奖一名，二等奖二名，三等奖三名。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firstLine="640" w:firstLineChars="200"/>
        <w:textAlignment w:val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shd w:val="clear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与传统的实操技能竞赛不同，本次竞赛真实模拟老人生活场景，综合考察选手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生活照护、基础照护、康复服务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等方面的实际操作能力。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参赛选手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需在十分钟内，完成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对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模拟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的标准化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老人进行一系列规范照护动作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如：老人的体位转换、轮椅转运以及协助进餐。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shd w:val="clear" w:fill="FFFFFF"/>
          <w14:textFill>
            <w14:solidFill>
              <w14:schemeClr w14:val="tx1"/>
            </w14:solidFill>
          </w14:textFill>
        </w:rPr>
        <w:t>比赛过程井然有序，气氛热烈紧张，参赛选手们沉着冷静，操作规范，动作熟练，表现出了扎实的专业能力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shd w:val="clear" w:fill="FFFFFF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shd w:val="clear" w:fill="FFFFFF"/>
          <w14:textFill>
            <w14:solidFill>
              <w14:schemeClr w14:val="tx1"/>
            </w14:solidFill>
          </w14:textFill>
        </w:rPr>
        <w:t>并将人文关怀贯穿始终。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600" w:lineRule="exact"/>
        <w:ind w:firstLine="640" w:firstLineChars="200"/>
        <w:textAlignment w:val="auto"/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“这次比赛是对自己平日里照护老人技能的检验，能够获得冠军非常高兴和激动，下去以后我将把比赛中学习到的宝贵经验和知识与同事一起分享，一起努力学习，提升技能，更好地为老年人服务。”参加竞赛的护理员董逸君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600" w:lineRule="exact"/>
        <w:ind w:firstLine="640" w:firstLineChars="200"/>
        <w:textAlignment w:val="auto"/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举办此次养老护理员职业技能大赛，为全区养老护理员搭建交流学习平台，提高比学赶超的积极性，实现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“以赛促学、以赛促训、以赛促评、以赛促建”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展现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黄陂区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一线养老护理员的工匠精神和良好风貌，推动了全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区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民政行业技能人才队伍建设。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下一步，区民政局将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按照区委“13345”目标体系和“七大行动”、“四大计划”目标任务，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kern w:val="0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进一步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kern w:val="0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完善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以“互联网+居家养老”服务为基础、村（社区）为依托、机构为补充的养老服务体系建设，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着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kern w:val="0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力推进各类养老服务设施建设，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加深与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专业院校和养老服务企业机构合作，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加强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我区护理人员职业技能培训和技能等级评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定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，打造一支高水平、素质优的养老护理队伍，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全面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推动全区养老服务高标准、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高质量发展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不断提升我区老年群体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的获得感、幸福感。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武汉市民政局养老服务处、黄陂区</w:t>
      </w:r>
      <w:r>
        <w:rPr>
          <w:rFonts w:hint="default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政协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、黄陂区总工会、黄陂区民政局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等领导现场</w:t>
      </w: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观摩。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drawing>
          <wp:anchor distT="0" distB="0" distL="114935" distR="114935" simplePos="0" relativeHeight="251661312" behindDoc="0" locked="0" layoutInCell="1" allowOverlap="1">
            <wp:simplePos x="0" y="0"/>
            <wp:positionH relativeFrom="column">
              <wp:posOffset>31750</wp:posOffset>
            </wp:positionH>
            <wp:positionV relativeFrom="paragraph">
              <wp:posOffset>565150</wp:posOffset>
            </wp:positionV>
            <wp:extent cx="5272405" cy="3448685"/>
            <wp:effectExtent l="0" t="0" r="4445" b="18415"/>
            <wp:wrapTopAndBottom/>
            <wp:docPr id="3" name="图片 3" descr="600A0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600A076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48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432435</wp:posOffset>
            </wp:positionV>
            <wp:extent cx="5272405" cy="3514725"/>
            <wp:effectExtent l="0" t="0" r="4445" b="9525"/>
            <wp:wrapTight wrapText="bothSides">
              <wp:wrapPolygon>
                <wp:start x="0" y="0"/>
                <wp:lineTo x="0" y="21541"/>
                <wp:lineTo x="21540" y="21541"/>
                <wp:lineTo x="21540" y="0"/>
                <wp:lineTo x="0" y="0"/>
              </wp:wrapPolygon>
            </wp:wrapTight>
            <wp:docPr id="1" name="图片 1" descr="600A0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600A031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drawing>
          <wp:anchor distT="0" distB="0" distL="114935" distR="114935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86360</wp:posOffset>
            </wp:positionV>
            <wp:extent cx="5257165" cy="2896870"/>
            <wp:effectExtent l="0" t="0" r="635" b="17780"/>
            <wp:wrapTopAndBottom/>
            <wp:docPr id="4" name="图片 4" descr="600A0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600A078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89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drawing>
          <wp:anchor distT="0" distB="0" distL="114935" distR="114935" simplePos="0" relativeHeight="251660288" behindDoc="0" locked="0" layoutInCell="1" allowOverlap="1">
            <wp:simplePos x="0" y="0"/>
            <wp:positionH relativeFrom="column">
              <wp:posOffset>41275</wp:posOffset>
            </wp:positionH>
            <wp:positionV relativeFrom="page">
              <wp:posOffset>1028700</wp:posOffset>
            </wp:positionV>
            <wp:extent cx="5272405" cy="3514725"/>
            <wp:effectExtent l="0" t="0" r="4445" b="9525"/>
            <wp:wrapTopAndBottom/>
            <wp:docPr id="2" name="图片 2" descr="600A0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600A036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bookmarkStart w:id="0" w:name="_GoBack"/>
      <w:r>
        <w:rPr>
          <w:rFonts w:hint="eastAsia"/>
          <w:lang w:val="en-US" w:eastAsia="zh-CN"/>
        </w:rPr>
        <w:drawing>
          <wp:anchor distT="0" distB="0" distL="114935" distR="114935" simplePos="0" relativeHeight="251663360" behindDoc="0" locked="0" layoutInCell="1" allowOverlap="1">
            <wp:simplePos x="0" y="0"/>
            <wp:positionH relativeFrom="column">
              <wp:posOffset>-125095</wp:posOffset>
            </wp:positionH>
            <wp:positionV relativeFrom="paragraph">
              <wp:posOffset>245745</wp:posOffset>
            </wp:positionV>
            <wp:extent cx="5272405" cy="3514725"/>
            <wp:effectExtent l="0" t="0" r="4445" b="9525"/>
            <wp:wrapTopAndBottom/>
            <wp:docPr id="5" name="图片 5" descr="600A0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600A056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8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87E0282C-4294-4784-AE1D-82275CFCADD9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F36A9FE0-396B-4F18-9301-BEF6531A3226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9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JiMzczZjEwMjUwOTQxYTg4MzY4MTc1NmNhM2NmNDEifQ=="/>
  </w:docVars>
  <w:rsids>
    <w:rsidRoot w:val="00000000"/>
    <w:rsid w:val="036441F9"/>
    <w:rsid w:val="046272AB"/>
    <w:rsid w:val="06A90FC8"/>
    <w:rsid w:val="1B1F3175"/>
    <w:rsid w:val="1D3E783E"/>
    <w:rsid w:val="205B0707"/>
    <w:rsid w:val="316D029A"/>
    <w:rsid w:val="33456BA0"/>
    <w:rsid w:val="4387375E"/>
    <w:rsid w:val="4A1C1FD5"/>
    <w:rsid w:val="51CB2747"/>
    <w:rsid w:val="550F327B"/>
    <w:rsid w:val="58954839"/>
    <w:rsid w:val="61A43C6E"/>
    <w:rsid w:val="697B45FB"/>
    <w:rsid w:val="6FAC7204"/>
    <w:rsid w:val="72D54D7C"/>
    <w:rsid w:val="75422471"/>
    <w:rsid w:val="76C43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unhideWhenUsed/>
    <w:qFormat/>
    <w:uiPriority w:val="0"/>
    <w:pPr>
      <w:keepNext/>
      <w:keepLines/>
      <w:spacing w:beforeLines="0" w:beforeAutospacing="0" w:afterLines="0" w:afterAutospacing="0" w:line="600" w:lineRule="exact"/>
      <w:ind w:firstLine="720" w:firstLineChars="200"/>
      <w:outlineLvl w:val="2"/>
    </w:pPr>
    <w:rPr>
      <w:rFonts w:ascii="楷体_GB2312" w:hAnsi="楷体_GB2312" w:eastAsia="楷体_GB2312" w:cs="Times New Roman"/>
      <w:b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Emphasis"/>
    <w:basedOn w:val="4"/>
    <w:qFormat/>
    <w:uiPriority w:val="0"/>
    <w:rPr>
      <w:i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818</Words>
  <Characters>824</Characters>
  <Lines>0</Lines>
  <Paragraphs>0</Paragraphs>
  <TotalTime>10</TotalTime>
  <ScaleCrop>false</ScaleCrop>
  <LinksUpToDate>false</LinksUpToDate>
  <CharactersWithSpaces>824</CharactersWithSpaces>
  <Application>WPS Office_12.1.0.15120_F1E327BC-269C-435d-A152-05C5408002CA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2023-08-18T00:46:00Z</dcterms:created>
  <dc:creator>Administrator</dc:creator>
  <cp:lastModifiedBy>C"L</cp:lastModifiedBy>
  <cp:lastPrinted>2023-08-18T09:28:00Z</cp:lastPrinted>
  <dcterms:modified xsi:type="dcterms:W3CDTF">2023-08-25T09:42:11Z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2052-12.1.0.15120</vt:lpwstr>
  </property>
  <property fmtid="{D5CDD505-2E9C-101B-9397-08002B2CF9AE}" pid="3" name="ICV">
    <vt:lpwstr>2E31792D6A6E4A7894195E1AAB02BD51_13</vt:lpwstr>
  </property>
</Properties>
</file>