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31CD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简体" w:hAnsi="方正小标宋简体" w:eastAsia="方正小标宋简体" w:cs="方正小标宋简体"/>
          <w:b w:val="0"/>
          <w:bCs w:val="0"/>
          <w:color w:val="333333"/>
          <w:sz w:val="44"/>
          <w:szCs w:val="44"/>
          <w:lang w:val="en-US" w:eastAsia="zh-CN"/>
        </w:rPr>
      </w:pPr>
    </w:p>
    <w:p w14:paraId="1F42997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lang w:val="en-US" w:eastAsia="zh-CN"/>
        </w:rPr>
        <w:t>黄陂区罗汉寺街2025年</w:t>
      </w:r>
      <w:r>
        <w:rPr>
          <w:rFonts w:hint="eastAsia" w:ascii="方正小标宋简体" w:hAnsi="方正小标宋简体" w:eastAsia="方正小标宋简体" w:cs="方正小标宋简体"/>
          <w:b w:val="0"/>
          <w:bCs w:val="0"/>
          <w:color w:val="333333"/>
          <w:sz w:val="44"/>
          <w:szCs w:val="44"/>
        </w:rPr>
        <w:t>政府信息公开</w:t>
      </w:r>
    </w:p>
    <w:p w14:paraId="54C2D6C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333333"/>
          <w:sz w:val="44"/>
          <w:szCs w:val="44"/>
        </w:rPr>
        <w:t>工作年度报告</w:t>
      </w:r>
    </w:p>
    <w:p w14:paraId="32E656A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宋体" w:hAnsi="宋体" w:eastAsia="宋体" w:cs="宋体"/>
        </w:rPr>
      </w:pPr>
    </w:p>
    <w:p w14:paraId="2CD430B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14:paraId="7793A58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F1115"/>
          <w:spacing w:val="0"/>
          <w:sz w:val="32"/>
          <w:szCs w:val="32"/>
          <w:shd w:val="clear" w:fill="FFFFFF"/>
        </w:rPr>
        <w:t>2025年，</w:t>
      </w:r>
      <w:r>
        <w:rPr>
          <w:rFonts w:hint="eastAsia" w:ascii="仿宋_GB2312" w:hAnsi="仿宋_GB2312" w:eastAsia="仿宋_GB2312" w:cs="仿宋_GB2312"/>
          <w:i w:val="0"/>
          <w:iCs w:val="0"/>
          <w:caps w:val="0"/>
          <w:color w:val="0F1115"/>
          <w:spacing w:val="0"/>
          <w:sz w:val="32"/>
          <w:szCs w:val="32"/>
          <w:shd w:val="clear" w:fill="FFFFFF"/>
          <w:lang w:eastAsia="zh-CN"/>
        </w:rPr>
        <w:t>我</w:t>
      </w:r>
      <w:r>
        <w:rPr>
          <w:rFonts w:hint="eastAsia" w:ascii="仿宋_GB2312" w:hAnsi="仿宋_GB2312" w:eastAsia="仿宋_GB2312" w:cs="仿宋_GB2312"/>
          <w:i w:val="0"/>
          <w:iCs w:val="0"/>
          <w:caps w:val="0"/>
          <w:color w:val="0F1115"/>
          <w:spacing w:val="0"/>
          <w:sz w:val="32"/>
          <w:szCs w:val="32"/>
          <w:shd w:val="clear" w:fill="FFFFFF"/>
        </w:rPr>
        <w:t>街坚持以习近平新时代中国特色社会主义思想为指导，深入贯彻落实党的二十大及历次全会精神，严格执行《条例》规定，紧紧围绕区委、区政府中心工作及社会公众关切，以提升政务公开质量和实效为主线，持续深化重点领域信息公开，完善公开平台建设，强化监督保障，着力提升政府工作透明度和公信力，切实保障人民群众的知情权、参与权、表达权和监督权。</w:t>
      </w:r>
    </w:p>
    <w:p w14:paraId="1537BE8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（一）政府信息主动公开情况</w:t>
      </w:r>
    </w:p>
    <w:p w14:paraId="04841D2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坚持以公开为常态、不公开为例外原则，全面推进决策、执行、管理、服务、结果“五公开”。全年通过黄陂区人民政府门户网站“政务公开”专栏，主动公开机构职能、领导信息、政策文件、财政预决算、规划计划、民生实事、重大建设项目、应急管理、社会公益事业等重点领域信息。优化“魅力罗汉”微信公众号运营，发布工作动态、政策解读、便民信息等200余条，阅读量、互动率稳步提升。</w:t>
      </w:r>
    </w:p>
    <w:p w14:paraId="28A9E17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（二）依申请公开办理情况</w:t>
      </w:r>
    </w:p>
    <w:p w14:paraId="7588CCC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2025年，我街收到群众关于政府信息公开方面的申请1件。全年针对本街道政府信息公开的行政复议和行政诉讼申请均为0件。 </w:t>
      </w:r>
    </w:p>
    <w:p w14:paraId="1875AF8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（三）政府信息管理情况</w:t>
      </w:r>
    </w:p>
    <w:p w14:paraId="7B1EFBD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通过加强政府信息全生命周期管理，健全信息发布审核、动态更新、安全保密等机制。完善政府信息公开目录体系，规范信息分类和编排。定期对公开信息进行清理审查，确保公开信息准确、合规。落实专人负责政府信息公开日常工作，确保责任到岗到人。</w:t>
      </w:r>
    </w:p>
    <w:p w14:paraId="4E3A7B1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（四）政府信息公开平台建设情况</w:t>
      </w:r>
    </w:p>
    <w:p w14:paraId="2746332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持续强化政府网站第一公开平台作用，配合上级做好栏目优化、内容保障。加强政务新媒体规范管理和融合发展，“魅力罗汉”公众号内容质量与传播力得到提升。依托街道便民服务中心、社区（村）公开栏等线下渠道，提供政府信息查询、政策咨询等服务，线上线下一体化公开体系更加完善。</w:t>
      </w:r>
    </w:p>
    <w:p w14:paraId="2473B59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（五）政府信息公开监督保障情况</w:t>
      </w:r>
    </w:p>
    <w:p w14:paraId="3079394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我街政务公开工作严格落实“谁公开、谁审核、谁负责”的原则，明确工作责任，确定专职工作人员，将工作动态信息及其他符合公开原则的信息进行保密审查并及时公开，定期开展监督检查，发现问题及时整改。妥善处理好政务公开与保守国家秘密之间的关系，及时回应社会关切，接受群众监督。</w:t>
      </w:r>
    </w:p>
    <w:p w14:paraId="52D0291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25"/>
        <w:gridCol w:w="2225"/>
        <w:gridCol w:w="2226"/>
        <w:gridCol w:w="2226"/>
      </w:tblGrid>
      <w:tr w14:paraId="42AF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70CF79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14:paraId="5FE0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BBF6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9974E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3BF88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B9146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0C62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31F0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33317A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0436E9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07CC80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7734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142A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6C012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1EB83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617AE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7591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380C5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14:paraId="7B7B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206ED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B3FB3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23C5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0FF3E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83701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57E4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F2D3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14:paraId="5417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D113A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2713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74E8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C02D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4E014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xml:space="preserve">10                                                                                                                                                                                                                                                                                            </w:t>
            </w:r>
          </w:p>
        </w:tc>
      </w:tr>
      <w:tr w14:paraId="2D42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686E2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E67D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0</w:t>
            </w:r>
          </w:p>
        </w:tc>
      </w:tr>
      <w:tr w14:paraId="6154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A19BE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14:paraId="4B9A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F90E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C6A5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422B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41BED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ED375E4">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3FF1B9C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b w:val="0"/>
          <w:bCs w:val="0"/>
          <w:color w:val="333333"/>
          <w:sz w:val="32"/>
          <w:szCs w:val="32"/>
          <w:lang w:val="en-US" w:eastAsia="zh-CN"/>
        </w:rPr>
      </w:pPr>
      <w:r>
        <w:rPr>
          <w:rFonts w:hint="eastAsia" w:ascii="黑体" w:hAnsi="黑体" w:eastAsia="黑体" w:cs="黑体"/>
          <w:b w:val="0"/>
          <w:bCs w:val="0"/>
          <w:color w:val="333333"/>
          <w:sz w:val="32"/>
          <w:szCs w:val="32"/>
        </w:rPr>
        <w:t>三、收到和处理政府信息公开申请情况</w:t>
      </w:r>
    </w:p>
    <w:tbl>
      <w:tblPr>
        <w:tblStyle w:val="4"/>
        <w:tblW w:w="4941"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80"/>
        <w:gridCol w:w="834"/>
        <w:gridCol w:w="2977"/>
        <w:gridCol w:w="619"/>
        <w:gridCol w:w="619"/>
        <w:gridCol w:w="619"/>
        <w:gridCol w:w="619"/>
        <w:gridCol w:w="619"/>
        <w:gridCol w:w="630"/>
        <w:gridCol w:w="631"/>
      </w:tblGrid>
      <w:tr w14:paraId="176B76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3108B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2" w:type="pct"/>
            <w:gridSpan w:val="7"/>
            <w:tcBorders>
              <w:top w:val="single" w:color="auto" w:sz="8" w:space="0"/>
              <w:left w:val="nil"/>
              <w:bottom w:val="single" w:color="auto" w:sz="8" w:space="0"/>
              <w:right w:val="single" w:color="auto" w:sz="8" w:space="0"/>
            </w:tcBorders>
            <w:shd w:val="clear" w:color="auto" w:fill="auto"/>
            <w:vAlign w:val="center"/>
          </w:tcPr>
          <w:p w14:paraId="50D6ED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632517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6D8AD710">
            <w:pPr>
              <w:jc w:val="left"/>
              <w:rPr>
                <w:rFonts w:hint="eastAsia" w:ascii="宋体" w:hAnsi="宋体" w:eastAsia="宋体" w:cs="宋体"/>
                <w:color w:val="333333"/>
                <w:sz w:val="21"/>
                <w:szCs w:val="21"/>
              </w:rPr>
            </w:pPr>
          </w:p>
        </w:tc>
        <w:tc>
          <w:tcPr>
            <w:tcW w:w="350" w:type="pct"/>
            <w:vMerge w:val="restart"/>
            <w:tcBorders>
              <w:top w:val="nil"/>
              <w:left w:val="nil"/>
              <w:bottom w:val="single" w:color="auto" w:sz="8" w:space="0"/>
              <w:right w:val="single" w:color="auto" w:sz="8" w:space="0"/>
            </w:tcBorders>
            <w:shd w:val="clear" w:color="auto" w:fill="auto"/>
            <w:vAlign w:val="center"/>
          </w:tcPr>
          <w:p w14:paraId="67141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6" w:type="pct"/>
            <w:gridSpan w:val="5"/>
            <w:tcBorders>
              <w:top w:val="single" w:color="auto" w:sz="8" w:space="0"/>
              <w:left w:val="nil"/>
              <w:bottom w:val="single" w:color="auto" w:sz="8" w:space="0"/>
              <w:right w:val="single" w:color="auto" w:sz="8" w:space="0"/>
            </w:tcBorders>
            <w:shd w:val="clear" w:color="auto" w:fill="auto"/>
            <w:vAlign w:val="center"/>
          </w:tcPr>
          <w:p w14:paraId="4E4069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5" w:type="pct"/>
            <w:vMerge w:val="restart"/>
            <w:tcBorders>
              <w:top w:val="single" w:color="auto" w:sz="8" w:space="0"/>
              <w:left w:val="nil"/>
              <w:bottom w:val="outset" w:color="auto" w:sz="6" w:space="0"/>
              <w:right w:val="single" w:color="auto" w:sz="8" w:space="0"/>
            </w:tcBorders>
            <w:shd w:val="clear" w:color="auto" w:fill="auto"/>
            <w:vAlign w:val="center"/>
          </w:tcPr>
          <w:p w14:paraId="307A1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5380FD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1526559E">
            <w:pPr>
              <w:jc w:val="left"/>
              <w:rPr>
                <w:rFonts w:hint="eastAsia" w:ascii="宋体" w:hAnsi="宋体" w:eastAsia="宋体" w:cs="宋体"/>
                <w:color w:val="333333"/>
                <w:sz w:val="21"/>
                <w:szCs w:val="21"/>
              </w:rPr>
            </w:pPr>
          </w:p>
        </w:tc>
        <w:tc>
          <w:tcPr>
            <w:tcW w:w="350" w:type="pct"/>
            <w:vMerge w:val="continue"/>
            <w:tcBorders>
              <w:top w:val="nil"/>
              <w:left w:val="nil"/>
              <w:bottom w:val="single" w:color="auto" w:sz="8" w:space="0"/>
              <w:right w:val="single" w:color="auto" w:sz="8" w:space="0"/>
            </w:tcBorders>
            <w:shd w:val="clear" w:color="auto" w:fill="auto"/>
            <w:vAlign w:val="center"/>
          </w:tcPr>
          <w:p w14:paraId="2EB7120C">
            <w:pPr>
              <w:jc w:val="left"/>
              <w:rPr>
                <w:rFonts w:hint="eastAsia" w:ascii="宋体" w:hAnsi="宋体" w:eastAsia="宋体" w:cs="宋体"/>
                <w:color w:val="333333"/>
                <w:sz w:val="21"/>
                <w:szCs w:val="21"/>
              </w:rPr>
            </w:pPr>
          </w:p>
        </w:tc>
        <w:tc>
          <w:tcPr>
            <w:tcW w:w="350" w:type="pct"/>
            <w:tcBorders>
              <w:top w:val="nil"/>
              <w:left w:val="nil"/>
              <w:bottom w:val="single" w:color="auto" w:sz="8" w:space="0"/>
              <w:right w:val="single" w:color="auto" w:sz="8" w:space="0"/>
            </w:tcBorders>
            <w:shd w:val="clear" w:color="auto" w:fill="auto"/>
            <w:vAlign w:val="center"/>
          </w:tcPr>
          <w:p w14:paraId="138265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3B92C2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0" w:type="pct"/>
            <w:tcBorders>
              <w:top w:val="nil"/>
              <w:left w:val="nil"/>
              <w:bottom w:val="single" w:color="auto" w:sz="8" w:space="0"/>
              <w:right w:val="single" w:color="auto" w:sz="8" w:space="0"/>
            </w:tcBorders>
            <w:shd w:val="clear" w:color="auto" w:fill="auto"/>
            <w:vAlign w:val="center"/>
          </w:tcPr>
          <w:p w14:paraId="412029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34B656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0" w:type="pct"/>
            <w:tcBorders>
              <w:top w:val="single" w:color="auto" w:sz="8" w:space="0"/>
              <w:left w:val="nil"/>
              <w:bottom w:val="single" w:color="auto" w:sz="8" w:space="0"/>
              <w:right w:val="single" w:color="auto" w:sz="8" w:space="0"/>
            </w:tcBorders>
            <w:shd w:val="clear" w:color="auto" w:fill="auto"/>
            <w:vAlign w:val="center"/>
          </w:tcPr>
          <w:p w14:paraId="5C7F68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0" w:type="pct"/>
            <w:tcBorders>
              <w:top w:val="single" w:color="auto" w:sz="8" w:space="0"/>
              <w:left w:val="nil"/>
              <w:bottom w:val="single" w:color="auto" w:sz="8" w:space="0"/>
              <w:right w:val="single" w:color="auto" w:sz="8" w:space="0"/>
            </w:tcBorders>
            <w:shd w:val="clear" w:color="auto" w:fill="auto"/>
            <w:vAlign w:val="center"/>
          </w:tcPr>
          <w:p w14:paraId="1CB32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6" w:type="pct"/>
            <w:tcBorders>
              <w:top w:val="single" w:color="auto" w:sz="8" w:space="0"/>
              <w:left w:val="nil"/>
              <w:bottom w:val="single" w:color="auto" w:sz="8" w:space="0"/>
              <w:right w:val="single" w:color="auto" w:sz="8" w:space="0"/>
            </w:tcBorders>
            <w:shd w:val="clear" w:color="auto" w:fill="auto"/>
            <w:vAlign w:val="center"/>
          </w:tcPr>
          <w:p w14:paraId="35DD3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5" w:type="pct"/>
            <w:vMerge w:val="continue"/>
            <w:tcBorders>
              <w:top w:val="single" w:color="auto" w:sz="8" w:space="0"/>
              <w:left w:val="nil"/>
              <w:bottom w:val="outset" w:color="auto" w:sz="6" w:space="0"/>
              <w:right w:val="single" w:color="auto" w:sz="8" w:space="0"/>
            </w:tcBorders>
            <w:shd w:val="clear" w:color="auto" w:fill="auto"/>
            <w:vAlign w:val="center"/>
          </w:tcPr>
          <w:p w14:paraId="1FCCC940">
            <w:pPr>
              <w:jc w:val="left"/>
              <w:rPr>
                <w:rFonts w:hint="eastAsia" w:ascii="宋体" w:hAnsi="宋体" w:eastAsia="宋体" w:cs="宋体"/>
                <w:color w:val="333333"/>
                <w:sz w:val="21"/>
                <w:szCs w:val="21"/>
              </w:rPr>
            </w:pPr>
          </w:p>
        </w:tc>
      </w:tr>
      <w:tr w14:paraId="200427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14:paraId="37511D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0" w:type="pct"/>
            <w:tcBorders>
              <w:top w:val="nil"/>
              <w:left w:val="nil"/>
              <w:bottom w:val="single" w:color="auto" w:sz="8" w:space="0"/>
              <w:right w:val="single" w:color="auto" w:sz="8" w:space="0"/>
            </w:tcBorders>
            <w:shd w:val="clear" w:color="auto" w:fill="auto"/>
            <w:vAlign w:val="center"/>
          </w:tcPr>
          <w:p w14:paraId="015174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w:t>
            </w:r>
          </w:p>
        </w:tc>
        <w:tc>
          <w:tcPr>
            <w:tcW w:w="350" w:type="pct"/>
            <w:tcBorders>
              <w:top w:val="nil"/>
              <w:left w:val="nil"/>
              <w:bottom w:val="single" w:color="auto" w:sz="8" w:space="0"/>
              <w:right w:val="single" w:color="auto" w:sz="8" w:space="0"/>
            </w:tcBorders>
            <w:shd w:val="clear" w:color="auto" w:fill="auto"/>
            <w:vAlign w:val="center"/>
          </w:tcPr>
          <w:p w14:paraId="4907E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6EC7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2A58C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7E84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center"/>
          </w:tcPr>
          <w:p w14:paraId="152BC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08D53D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r>
      <w:tr w14:paraId="34B29A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14:paraId="35F8D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0" w:type="pct"/>
            <w:tcBorders>
              <w:top w:val="nil"/>
              <w:left w:val="nil"/>
              <w:bottom w:val="single" w:color="auto" w:sz="8" w:space="0"/>
              <w:right w:val="single" w:color="auto" w:sz="8" w:space="0"/>
            </w:tcBorders>
            <w:shd w:val="clear" w:color="auto" w:fill="auto"/>
            <w:vAlign w:val="center"/>
          </w:tcPr>
          <w:p w14:paraId="37AA45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4860FE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8B3F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730FE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7C357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center"/>
          </w:tcPr>
          <w:p w14:paraId="06017A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359684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AAE45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restart"/>
            <w:tcBorders>
              <w:top w:val="nil"/>
              <w:left w:val="single" w:color="auto" w:sz="8" w:space="0"/>
              <w:bottom w:val="outset" w:color="auto" w:sz="6" w:space="0"/>
              <w:right w:val="single" w:color="auto" w:sz="8" w:space="0"/>
            </w:tcBorders>
            <w:shd w:val="clear" w:color="auto" w:fill="auto"/>
            <w:vAlign w:val="center"/>
          </w:tcPr>
          <w:p w14:paraId="7D93C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3" w:type="pct"/>
            <w:gridSpan w:val="2"/>
            <w:tcBorders>
              <w:top w:val="nil"/>
              <w:left w:val="nil"/>
              <w:bottom w:val="single" w:color="auto" w:sz="8" w:space="0"/>
              <w:right w:val="single" w:color="auto" w:sz="8" w:space="0"/>
            </w:tcBorders>
            <w:shd w:val="clear" w:color="auto" w:fill="auto"/>
            <w:vAlign w:val="center"/>
          </w:tcPr>
          <w:p w14:paraId="235A98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0" w:type="pct"/>
            <w:tcBorders>
              <w:top w:val="nil"/>
              <w:left w:val="nil"/>
              <w:bottom w:val="single" w:color="auto" w:sz="8" w:space="0"/>
              <w:right w:val="single" w:color="auto" w:sz="8" w:space="0"/>
            </w:tcBorders>
            <w:shd w:val="clear" w:color="auto" w:fill="auto"/>
            <w:vAlign w:val="center"/>
          </w:tcPr>
          <w:p w14:paraId="4C962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966BD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549B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4CEC9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639F3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center"/>
          </w:tcPr>
          <w:p w14:paraId="760A43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single" w:color="auto" w:sz="8" w:space="0"/>
              <w:left w:val="nil"/>
              <w:bottom w:val="single" w:color="auto" w:sz="8" w:space="0"/>
              <w:right w:val="single" w:color="auto" w:sz="8" w:space="0"/>
            </w:tcBorders>
            <w:shd w:val="clear" w:color="auto" w:fill="auto"/>
            <w:vAlign w:val="top"/>
          </w:tcPr>
          <w:p w14:paraId="2722CB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14:paraId="44C2F6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52820652">
            <w:pPr>
              <w:jc w:val="left"/>
              <w:rPr>
                <w:rFonts w:hint="eastAsia" w:asciiTheme="minorEastAsia" w:hAnsiTheme="minorEastAsia" w:eastAsiaTheme="minorEastAsia" w:cstheme="minorEastAsia"/>
                <w:color w:val="333333"/>
                <w:sz w:val="21"/>
                <w:szCs w:val="21"/>
              </w:rPr>
            </w:pPr>
          </w:p>
        </w:tc>
        <w:tc>
          <w:tcPr>
            <w:tcW w:w="2153" w:type="pct"/>
            <w:gridSpan w:val="2"/>
            <w:tcBorders>
              <w:top w:val="nil"/>
              <w:left w:val="nil"/>
              <w:bottom w:val="single" w:color="auto" w:sz="8" w:space="0"/>
              <w:right w:val="single" w:color="auto" w:sz="8" w:space="0"/>
            </w:tcBorders>
            <w:shd w:val="clear" w:color="auto" w:fill="auto"/>
            <w:vAlign w:val="center"/>
          </w:tcPr>
          <w:p w14:paraId="344CD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0" w:type="pct"/>
            <w:tcBorders>
              <w:top w:val="nil"/>
              <w:left w:val="nil"/>
              <w:bottom w:val="single" w:color="auto" w:sz="8" w:space="0"/>
              <w:right w:val="single" w:color="auto" w:sz="8" w:space="0"/>
            </w:tcBorders>
            <w:shd w:val="clear" w:color="auto" w:fill="auto"/>
            <w:vAlign w:val="center"/>
          </w:tcPr>
          <w:p w14:paraId="232F56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1A545F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002028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547CE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center"/>
          </w:tcPr>
          <w:p w14:paraId="39C50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center"/>
          </w:tcPr>
          <w:p w14:paraId="74DFF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5CA20E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480" w:lineRule="auto"/>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650CF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29130612">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14:paraId="377D42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1" w:type="pct"/>
            <w:tcBorders>
              <w:top w:val="nil"/>
              <w:left w:val="nil"/>
              <w:bottom w:val="single" w:color="auto" w:sz="8" w:space="0"/>
              <w:right w:val="single" w:color="auto" w:sz="8" w:space="0"/>
            </w:tcBorders>
            <w:shd w:val="clear" w:color="auto" w:fill="auto"/>
            <w:vAlign w:val="top"/>
          </w:tcPr>
          <w:p w14:paraId="4A33D1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0" w:type="pct"/>
            <w:tcBorders>
              <w:top w:val="nil"/>
              <w:left w:val="nil"/>
              <w:bottom w:val="single" w:color="auto" w:sz="8" w:space="0"/>
              <w:right w:val="single" w:color="auto" w:sz="8" w:space="0"/>
            </w:tcBorders>
            <w:shd w:val="clear" w:color="auto" w:fill="auto"/>
            <w:vAlign w:val="top"/>
          </w:tcPr>
          <w:p w14:paraId="3CEB3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6EBACD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7B50B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34AFF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387F7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68DB7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5" w:type="pct"/>
            <w:tcBorders>
              <w:top w:val="single" w:color="auto" w:sz="8" w:space="0"/>
              <w:left w:val="nil"/>
              <w:bottom w:val="single" w:color="auto" w:sz="8" w:space="0"/>
              <w:right w:val="single" w:color="auto" w:sz="8" w:space="0"/>
            </w:tcBorders>
            <w:shd w:val="clear" w:color="auto" w:fill="auto"/>
            <w:vAlign w:val="top"/>
          </w:tcPr>
          <w:p w14:paraId="05F539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F14DD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00025A46">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306519EE">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7F241A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0" w:type="pct"/>
            <w:tcBorders>
              <w:top w:val="nil"/>
              <w:left w:val="nil"/>
              <w:bottom w:val="single" w:color="auto" w:sz="8" w:space="0"/>
              <w:right w:val="single" w:color="auto" w:sz="8" w:space="0"/>
            </w:tcBorders>
            <w:shd w:val="clear" w:color="auto" w:fill="auto"/>
            <w:vAlign w:val="top"/>
          </w:tcPr>
          <w:p w14:paraId="10BA1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3A98F7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1F72F4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4E6EBA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130E8E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39C37B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4C604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3BA557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470AA592">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41D3E567">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0A6D77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0" w:type="pct"/>
            <w:tcBorders>
              <w:top w:val="nil"/>
              <w:left w:val="nil"/>
              <w:bottom w:val="single" w:color="auto" w:sz="8" w:space="0"/>
              <w:right w:val="single" w:color="auto" w:sz="8" w:space="0"/>
            </w:tcBorders>
            <w:shd w:val="clear" w:color="auto" w:fill="auto"/>
            <w:vAlign w:val="top"/>
          </w:tcPr>
          <w:p w14:paraId="6B7A9A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7BB1A7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31ED3A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5C1F0A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0AE339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19959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68D409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AB432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7AC0B2EB">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201AA31D">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225B42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0" w:type="pct"/>
            <w:tcBorders>
              <w:top w:val="nil"/>
              <w:left w:val="nil"/>
              <w:bottom w:val="single" w:color="auto" w:sz="8" w:space="0"/>
              <w:right w:val="single" w:color="auto" w:sz="8" w:space="0"/>
            </w:tcBorders>
            <w:shd w:val="clear" w:color="auto" w:fill="auto"/>
            <w:vAlign w:val="top"/>
          </w:tcPr>
          <w:p w14:paraId="11577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57EE9F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074E60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2D7FE7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16791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0552C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128BB8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B4549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135DFB4C">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30D83E57">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781185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0" w:type="pct"/>
            <w:tcBorders>
              <w:top w:val="nil"/>
              <w:left w:val="nil"/>
              <w:bottom w:val="single" w:color="auto" w:sz="8" w:space="0"/>
              <w:right w:val="single" w:color="auto" w:sz="8" w:space="0"/>
            </w:tcBorders>
            <w:shd w:val="clear" w:color="auto" w:fill="auto"/>
            <w:vAlign w:val="top"/>
          </w:tcPr>
          <w:p w14:paraId="75CA6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415DA3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23858F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2673F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2C2019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7FE333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7F8659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685E5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41EBE183">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5ED3D634">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00450F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0" w:type="pct"/>
            <w:tcBorders>
              <w:top w:val="nil"/>
              <w:left w:val="nil"/>
              <w:bottom w:val="single" w:color="auto" w:sz="8" w:space="0"/>
              <w:right w:val="single" w:color="auto" w:sz="8" w:space="0"/>
            </w:tcBorders>
            <w:shd w:val="clear" w:color="auto" w:fill="auto"/>
            <w:vAlign w:val="top"/>
          </w:tcPr>
          <w:p w14:paraId="4A437E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519311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2EB3CF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7CF1F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7B77EB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6531BF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1657A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5C664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7D7F7BB9">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38ADC400">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32A87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0" w:type="pct"/>
            <w:tcBorders>
              <w:top w:val="nil"/>
              <w:left w:val="nil"/>
              <w:bottom w:val="single" w:color="auto" w:sz="8" w:space="0"/>
              <w:right w:val="single" w:color="auto" w:sz="8" w:space="0"/>
            </w:tcBorders>
            <w:shd w:val="clear" w:color="auto" w:fill="auto"/>
            <w:vAlign w:val="top"/>
          </w:tcPr>
          <w:p w14:paraId="39BA5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4F8854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561BA2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34748E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79DECC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1FA7E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0D402B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71FD16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06DA94D2">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56DA8146">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36E5E7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0" w:type="pct"/>
            <w:tcBorders>
              <w:top w:val="nil"/>
              <w:left w:val="nil"/>
              <w:bottom w:val="single" w:color="auto" w:sz="8" w:space="0"/>
              <w:right w:val="single" w:color="auto" w:sz="8" w:space="0"/>
            </w:tcBorders>
            <w:shd w:val="clear" w:color="auto" w:fill="auto"/>
            <w:vAlign w:val="top"/>
          </w:tcPr>
          <w:p w14:paraId="2E032F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374D07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14639F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7D3632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65A789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656564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4D6E40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AFFCA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5FB1AC02">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14:paraId="286C7E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1" w:type="pct"/>
            <w:tcBorders>
              <w:top w:val="nil"/>
              <w:left w:val="nil"/>
              <w:bottom w:val="single" w:color="auto" w:sz="8" w:space="0"/>
              <w:right w:val="single" w:color="auto" w:sz="8" w:space="0"/>
            </w:tcBorders>
            <w:shd w:val="clear" w:color="auto" w:fill="auto"/>
            <w:vAlign w:val="top"/>
          </w:tcPr>
          <w:p w14:paraId="05E52C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0" w:type="pct"/>
            <w:tcBorders>
              <w:top w:val="nil"/>
              <w:left w:val="nil"/>
              <w:bottom w:val="single" w:color="auto" w:sz="8" w:space="0"/>
              <w:right w:val="single" w:color="auto" w:sz="8" w:space="0"/>
            </w:tcBorders>
            <w:shd w:val="clear" w:color="auto" w:fill="auto"/>
            <w:vAlign w:val="top"/>
          </w:tcPr>
          <w:p w14:paraId="25845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w:t>
            </w:r>
          </w:p>
        </w:tc>
        <w:tc>
          <w:tcPr>
            <w:tcW w:w="350" w:type="pct"/>
            <w:tcBorders>
              <w:top w:val="nil"/>
              <w:left w:val="nil"/>
              <w:bottom w:val="single" w:color="auto" w:sz="8" w:space="0"/>
              <w:right w:val="single" w:color="auto" w:sz="8" w:space="0"/>
            </w:tcBorders>
            <w:shd w:val="clear" w:color="auto" w:fill="auto"/>
            <w:vAlign w:val="top"/>
          </w:tcPr>
          <w:p w14:paraId="6EF12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1B6F56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440BC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463FF3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3BA549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39A7EE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w:t>
            </w:r>
          </w:p>
        </w:tc>
      </w:tr>
      <w:tr w14:paraId="6FBB5B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030E289B">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3B3C41FE">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137858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0" w:type="pct"/>
            <w:tcBorders>
              <w:top w:val="nil"/>
              <w:left w:val="nil"/>
              <w:bottom w:val="single" w:color="auto" w:sz="8" w:space="0"/>
              <w:right w:val="single" w:color="auto" w:sz="8" w:space="0"/>
            </w:tcBorders>
            <w:shd w:val="clear" w:color="auto" w:fill="auto"/>
            <w:vAlign w:val="top"/>
          </w:tcPr>
          <w:p w14:paraId="4F54BF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6259D7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6AE08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0E4FD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00582E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2B8755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27EA3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DD212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6164570F">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282E68F5">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top"/>
          </w:tcPr>
          <w:p w14:paraId="4A6BF0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0" w:type="pct"/>
            <w:tcBorders>
              <w:top w:val="nil"/>
              <w:left w:val="nil"/>
              <w:bottom w:val="single" w:color="auto" w:sz="8" w:space="0"/>
              <w:right w:val="single" w:color="auto" w:sz="8" w:space="0"/>
            </w:tcBorders>
            <w:shd w:val="clear" w:color="auto" w:fill="auto"/>
            <w:vAlign w:val="top"/>
          </w:tcPr>
          <w:p w14:paraId="01F54B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1F1999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74CE6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56FC36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14DCF7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2EE278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18585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3EB755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1E45AB2F">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14:paraId="69F834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1" w:type="pct"/>
            <w:tcBorders>
              <w:top w:val="nil"/>
              <w:left w:val="nil"/>
              <w:bottom w:val="single" w:color="auto" w:sz="8" w:space="0"/>
              <w:right w:val="single" w:color="auto" w:sz="8" w:space="0"/>
            </w:tcBorders>
            <w:shd w:val="clear" w:color="auto" w:fill="auto"/>
            <w:vAlign w:val="top"/>
          </w:tcPr>
          <w:p w14:paraId="33C344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0" w:type="pct"/>
            <w:tcBorders>
              <w:top w:val="nil"/>
              <w:left w:val="nil"/>
              <w:bottom w:val="single" w:color="auto" w:sz="8" w:space="0"/>
              <w:right w:val="single" w:color="auto" w:sz="8" w:space="0"/>
            </w:tcBorders>
            <w:shd w:val="clear" w:color="auto" w:fill="auto"/>
            <w:vAlign w:val="top"/>
          </w:tcPr>
          <w:p w14:paraId="2D8ED5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6707F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1EFA5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562353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4F4B01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0C773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4B646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0696DD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5FA6183D">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644DA500">
            <w:pPr>
              <w:jc w:val="left"/>
              <w:rPr>
                <w:rFonts w:hint="eastAsia" w:asciiTheme="minorEastAsia" w:hAnsiTheme="minorEastAsia" w:eastAsiaTheme="minorEastAsia" w:cstheme="minorEastAsia"/>
                <w:color w:val="333333"/>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14:paraId="4C380A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0" w:type="pct"/>
            <w:tcBorders>
              <w:top w:val="single" w:color="auto" w:sz="8" w:space="0"/>
              <w:left w:val="nil"/>
              <w:bottom w:val="single" w:color="auto" w:sz="8" w:space="0"/>
              <w:right w:val="single" w:color="auto" w:sz="8" w:space="0"/>
            </w:tcBorders>
            <w:shd w:val="clear" w:color="auto" w:fill="auto"/>
            <w:vAlign w:val="top"/>
          </w:tcPr>
          <w:p w14:paraId="40B030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14:paraId="68D3C7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14:paraId="38F7D6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14:paraId="1E8AEE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14:paraId="76DD69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6" w:type="pct"/>
            <w:tcBorders>
              <w:top w:val="single" w:color="auto" w:sz="8" w:space="0"/>
              <w:left w:val="nil"/>
              <w:bottom w:val="single" w:color="auto" w:sz="8" w:space="0"/>
              <w:right w:val="single" w:color="auto" w:sz="8" w:space="0"/>
            </w:tcBorders>
            <w:shd w:val="clear" w:color="auto" w:fill="auto"/>
            <w:vAlign w:val="top"/>
          </w:tcPr>
          <w:p w14:paraId="080753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5" w:type="pct"/>
            <w:tcBorders>
              <w:top w:val="single" w:color="auto" w:sz="8" w:space="0"/>
              <w:left w:val="nil"/>
              <w:bottom w:val="single" w:color="auto" w:sz="8" w:space="0"/>
              <w:right w:val="single" w:color="auto" w:sz="8" w:space="0"/>
            </w:tcBorders>
            <w:shd w:val="clear" w:color="auto" w:fill="auto"/>
            <w:vAlign w:val="top"/>
          </w:tcPr>
          <w:p w14:paraId="593B03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21B7B8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14A5CD85">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6AFCB89D">
            <w:pPr>
              <w:jc w:val="left"/>
              <w:rPr>
                <w:rFonts w:hint="eastAsia" w:asciiTheme="minorEastAsia" w:hAnsiTheme="minorEastAsia" w:eastAsiaTheme="minorEastAsia" w:cstheme="minorEastAsia"/>
                <w:color w:val="333333"/>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14:paraId="28D2E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0" w:type="pct"/>
            <w:tcBorders>
              <w:top w:val="single" w:color="auto" w:sz="8" w:space="0"/>
              <w:left w:val="nil"/>
              <w:bottom w:val="single" w:color="auto" w:sz="8" w:space="0"/>
              <w:right w:val="single" w:color="auto" w:sz="8" w:space="0"/>
            </w:tcBorders>
            <w:shd w:val="clear" w:color="auto" w:fill="auto"/>
            <w:vAlign w:val="top"/>
          </w:tcPr>
          <w:p w14:paraId="1BF5B1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14:paraId="310BB7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14:paraId="3BD8B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14:paraId="266087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14:paraId="4ED12D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6" w:type="pct"/>
            <w:tcBorders>
              <w:top w:val="single" w:color="auto" w:sz="8" w:space="0"/>
              <w:left w:val="nil"/>
              <w:bottom w:val="single" w:color="auto" w:sz="8" w:space="0"/>
              <w:right w:val="single" w:color="auto" w:sz="8" w:space="0"/>
            </w:tcBorders>
            <w:shd w:val="clear" w:color="auto" w:fill="auto"/>
            <w:vAlign w:val="top"/>
          </w:tcPr>
          <w:p w14:paraId="22C4B9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5" w:type="pct"/>
            <w:tcBorders>
              <w:top w:val="single" w:color="auto" w:sz="8" w:space="0"/>
              <w:left w:val="nil"/>
              <w:bottom w:val="single" w:color="auto" w:sz="8" w:space="0"/>
              <w:right w:val="single" w:color="auto" w:sz="8" w:space="0"/>
            </w:tcBorders>
            <w:shd w:val="clear" w:color="auto" w:fill="auto"/>
            <w:vAlign w:val="top"/>
          </w:tcPr>
          <w:p w14:paraId="5FA44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2A4948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17C4C53A">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73D56FE8">
            <w:pPr>
              <w:jc w:val="left"/>
              <w:rPr>
                <w:rFonts w:hint="eastAsia" w:asciiTheme="minorEastAsia" w:hAnsiTheme="minorEastAsia" w:eastAsiaTheme="minorEastAsia" w:cstheme="minorEastAsia"/>
                <w:color w:val="333333"/>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14:paraId="59239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0" w:type="pct"/>
            <w:tcBorders>
              <w:top w:val="single" w:color="auto" w:sz="8" w:space="0"/>
              <w:left w:val="nil"/>
              <w:bottom w:val="single" w:color="auto" w:sz="8" w:space="0"/>
              <w:right w:val="single" w:color="auto" w:sz="8" w:space="0"/>
            </w:tcBorders>
            <w:shd w:val="clear" w:color="auto" w:fill="auto"/>
            <w:vAlign w:val="top"/>
          </w:tcPr>
          <w:p w14:paraId="7061D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14:paraId="6FE58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14:paraId="55744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14:paraId="1ACCD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single" w:color="auto" w:sz="8" w:space="0"/>
              <w:left w:val="nil"/>
              <w:bottom w:val="single" w:color="auto" w:sz="8" w:space="0"/>
              <w:right w:val="single" w:color="auto" w:sz="8" w:space="0"/>
            </w:tcBorders>
            <w:shd w:val="clear" w:color="auto" w:fill="auto"/>
            <w:vAlign w:val="top"/>
          </w:tcPr>
          <w:p w14:paraId="238BB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6" w:type="pct"/>
            <w:tcBorders>
              <w:top w:val="single" w:color="auto" w:sz="8" w:space="0"/>
              <w:left w:val="nil"/>
              <w:bottom w:val="single" w:color="auto" w:sz="8" w:space="0"/>
              <w:right w:val="single" w:color="auto" w:sz="8" w:space="0"/>
            </w:tcBorders>
            <w:shd w:val="clear" w:color="auto" w:fill="auto"/>
            <w:vAlign w:val="top"/>
          </w:tcPr>
          <w:p w14:paraId="412D5A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5" w:type="pct"/>
            <w:tcBorders>
              <w:top w:val="single" w:color="auto" w:sz="8" w:space="0"/>
              <w:left w:val="nil"/>
              <w:bottom w:val="single" w:color="auto" w:sz="8" w:space="0"/>
              <w:right w:val="single" w:color="auto" w:sz="8" w:space="0"/>
            </w:tcBorders>
            <w:shd w:val="clear" w:color="auto" w:fill="auto"/>
            <w:vAlign w:val="top"/>
          </w:tcPr>
          <w:p w14:paraId="2E99C4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001D36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744F6DC7">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14:paraId="37DE76BA">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outset" w:color="auto" w:sz="6" w:space="0"/>
              <w:right w:val="single" w:color="auto" w:sz="8" w:space="0"/>
            </w:tcBorders>
            <w:shd w:val="clear" w:color="auto" w:fill="auto"/>
            <w:vAlign w:val="center"/>
          </w:tcPr>
          <w:p w14:paraId="2AD3BC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0" w:type="pct"/>
            <w:tcBorders>
              <w:top w:val="nil"/>
              <w:left w:val="nil"/>
              <w:bottom w:val="outset" w:color="auto" w:sz="6" w:space="0"/>
              <w:right w:val="single" w:color="auto" w:sz="8" w:space="0"/>
            </w:tcBorders>
            <w:shd w:val="clear" w:color="auto" w:fill="auto"/>
            <w:vAlign w:val="top"/>
          </w:tcPr>
          <w:p w14:paraId="39BEB2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outset" w:color="auto" w:sz="6" w:space="0"/>
              <w:right w:val="single" w:color="auto" w:sz="8" w:space="0"/>
            </w:tcBorders>
            <w:shd w:val="clear" w:color="auto" w:fill="auto"/>
            <w:vAlign w:val="top"/>
          </w:tcPr>
          <w:p w14:paraId="18A86A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outset" w:color="auto" w:sz="6" w:space="0"/>
              <w:right w:val="single" w:color="auto" w:sz="8" w:space="0"/>
            </w:tcBorders>
            <w:shd w:val="clear" w:color="auto" w:fill="auto"/>
            <w:vAlign w:val="top"/>
          </w:tcPr>
          <w:p w14:paraId="53F1C7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outset" w:color="auto" w:sz="6" w:space="0"/>
              <w:right w:val="single" w:color="auto" w:sz="8" w:space="0"/>
            </w:tcBorders>
            <w:shd w:val="clear" w:color="auto" w:fill="auto"/>
            <w:vAlign w:val="top"/>
          </w:tcPr>
          <w:p w14:paraId="3D7DFA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outset" w:color="auto" w:sz="6" w:space="0"/>
              <w:right w:val="single" w:color="auto" w:sz="8" w:space="0"/>
            </w:tcBorders>
            <w:shd w:val="clear" w:color="auto" w:fill="auto"/>
            <w:vAlign w:val="top"/>
          </w:tcPr>
          <w:p w14:paraId="40E0C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outset" w:color="auto" w:sz="6" w:space="0"/>
              <w:right w:val="single" w:color="auto" w:sz="8" w:space="0"/>
            </w:tcBorders>
            <w:shd w:val="clear" w:color="auto" w:fill="auto"/>
            <w:vAlign w:val="top"/>
          </w:tcPr>
          <w:p w14:paraId="2A504F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outset" w:color="auto" w:sz="6" w:space="0"/>
              <w:right w:val="single" w:color="auto" w:sz="8" w:space="0"/>
            </w:tcBorders>
            <w:shd w:val="clear" w:color="auto" w:fill="auto"/>
            <w:vAlign w:val="top"/>
          </w:tcPr>
          <w:p w14:paraId="706D03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1002C2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151BE3F0">
            <w:pPr>
              <w:jc w:val="left"/>
              <w:rPr>
                <w:rFonts w:hint="eastAsia" w:asciiTheme="minorEastAsia" w:hAnsiTheme="minorEastAsia" w:eastAsiaTheme="minorEastAsia" w:cstheme="minorEastAsia"/>
                <w:color w:val="333333"/>
                <w:sz w:val="21"/>
                <w:szCs w:val="21"/>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14:paraId="4CF168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1" w:type="pct"/>
            <w:tcBorders>
              <w:top w:val="nil"/>
              <w:left w:val="nil"/>
              <w:bottom w:val="single" w:color="auto" w:sz="8" w:space="0"/>
              <w:right w:val="single" w:color="auto" w:sz="8" w:space="0"/>
            </w:tcBorders>
            <w:shd w:val="clear" w:color="auto" w:fill="auto"/>
            <w:vAlign w:val="center"/>
          </w:tcPr>
          <w:p w14:paraId="68406D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0" w:type="pct"/>
            <w:tcBorders>
              <w:top w:val="nil"/>
              <w:left w:val="nil"/>
              <w:bottom w:val="single" w:color="auto" w:sz="8" w:space="0"/>
              <w:right w:val="single" w:color="auto" w:sz="8" w:space="0"/>
            </w:tcBorders>
            <w:shd w:val="clear" w:color="auto" w:fill="auto"/>
            <w:vAlign w:val="top"/>
          </w:tcPr>
          <w:p w14:paraId="6F63C3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5E30E6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56D8A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387385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25D07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47C67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0D896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678C2C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45F0675A">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14:paraId="43B402C6">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center"/>
          </w:tcPr>
          <w:p w14:paraId="2C6CD0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0" w:type="pct"/>
            <w:tcBorders>
              <w:top w:val="nil"/>
              <w:left w:val="nil"/>
              <w:bottom w:val="single" w:color="auto" w:sz="8" w:space="0"/>
              <w:right w:val="single" w:color="auto" w:sz="8" w:space="0"/>
            </w:tcBorders>
            <w:shd w:val="clear" w:color="auto" w:fill="auto"/>
            <w:vAlign w:val="top"/>
          </w:tcPr>
          <w:p w14:paraId="565BC7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32A10D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1EB6F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0350AC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114F01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7D59C1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3341A6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6EAE51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187958CA">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14:paraId="42CF7606">
            <w:pPr>
              <w:jc w:val="left"/>
              <w:rPr>
                <w:rFonts w:hint="eastAsia" w:asciiTheme="minorEastAsia" w:hAnsiTheme="minorEastAsia" w:eastAsiaTheme="minorEastAsia" w:cstheme="minorEastAsia"/>
                <w:color w:val="333333"/>
                <w:sz w:val="21"/>
                <w:szCs w:val="21"/>
              </w:rPr>
            </w:pPr>
          </w:p>
        </w:tc>
        <w:tc>
          <w:tcPr>
            <w:tcW w:w="1681" w:type="pct"/>
            <w:tcBorders>
              <w:top w:val="nil"/>
              <w:left w:val="nil"/>
              <w:bottom w:val="single" w:color="auto" w:sz="8" w:space="0"/>
              <w:right w:val="single" w:color="auto" w:sz="8" w:space="0"/>
            </w:tcBorders>
            <w:shd w:val="clear" w:color="auto" w:fill="auto"/>
            <w:vAlign w:val="center"/>
          </w:tcPr>
          <w:p w14:paraId="4E9811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0" w:type="pct"/>
            <w:tcBorders>
              <w:top w:val="nil"/>
              <w:left w:val="nil"/>
              <w:bottom w:val="single" w:color="auto" w:sz="8" w:space="0"/>
              <w:right w:val="single" w:color="auto" w:sz="8" w:space="0"/>
            </w:tcBorders>
            <w:shd w:val="clear" w:color="auto" w:fill="auto"/>
            <w:vAlign w:val="top"/>
          </w:tcPr>
          <w:p w14:paraId="3FDF9F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20C167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4CA78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09EE55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69A22C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381F98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4CF8E8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r w14:paraId="32A48A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8" w:space="0"/>
              <w:bottom w:val="outset" w:color="auto" w:sz="6" w:space="0"/>
              <w:right w:val="single" w:color="auto" w:sz="8" w:space="0"/>
            </w:tcBorders>
            <w:shd w:val="clear" w:color="auto" w:fill="auto"/>
            <w:vAlign w:val="center"/>
          </w:tcPr>
          <w:p w14:paraId="29629FED">
            <w:pPr>
              <w:jc w:val="left"/>
              <w:rPr>
                <w:rFonts w:hint="eastAsia" w:asciiTheme="minorEastAsia" w:hAnsiTheme="minorEastAsia" w:eastAsiaTheme="minorEastAsia" w:cstheme="minorEastAsia"/>
                <w:color w:val="333333"/>
                <w:sz w:val="21"/>
                <w:szCs w:val="21"/>
              </w:rPr>
            </w:pPr>
          </w:p>
        </w:tc>
        <w:tc>
          <w:tcPr>
            <w:tcW w:w="2153" w:type="pct"/>
            <w:gridSpan w:val="2"/>
            <w:tcBorders>
              <w:top w:val="nil"/>
              <w:left w:val="nil"/>
              <w:bottom w:val="single" w:color="auto" w:sz="8" w:space="0"/>
              <w:right w:val="single" w:color="auto" w:sz="8" w:space="0"/>
            </w:tcBorders>
            <w:shd w:val="clear" w:color="auto" w:fill="auto"/>
            <w:vAlign w:val="center"/>
          </w:tcPr>
          <w:p w14:paraId="16D646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0" w:type="pct"/>
            <w:tcBorders>
              <w:top w:val="nil"/>
              <w:left w:val="nil"/>
              <w:bottom w:val="single" w:color="auto" w:sz="8" w:space="0"/>
              <w:right w:val="single" w:color="auto" w:sz="8" w:space="0"/>
            </w:tcBorders>
            <w:shd w:val="clear" w:color="auto" w:fill="auto"/>
            <w:vAlign w:val="top"/>
          </w:tcPr>
          <w:p w14:paraId="3C88E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1</w:t>
            </w:r>
          </w:p>
        </w:tc>
        <w:tc>
          <w:tcPr>
            <w:tcW w:w="350" w:type="pct"/>
            <w:tcBorders>
              <w:top w:val="nil"/>
              <w:left w:val="nil"/>
              <w:bottom w:val="single" w:color="auto" w:sz="8" w:space="0"/>
              <w:right w:val="single" w:color="auto" w:sz="8" w:space="0"/>
            </w:tcBorders>
            <w:shd w:val="clear" w:color="auto" w:fill="auto"/>
            <w:vAlign w:val="top"/>
          </w:tcPr>
          <w:p w14:paraId="7B261E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4D32DE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35AB1B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5B1EC2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0BF31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572AC1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1</w:t>
            </w:r>
          </w:p>
        </w:tc>
      </w:tr>
      <w:tr w14:paraId="69BFC9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14:paraId="15C7A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0" w:type="pct"/>
            <w:tcBorders>
              <w:top w:val="nil"/>
              <w:left w:val="nil"/>
              <w:bottom w:val="single" w:color="auto" w:sz="8" w:space="0"/>
              <w:right w:val="single" w:color="auto" w:sz="8" w:space="0"/>
            </w:tcBorders>
            <w:shd w:val="clear" w:color="auto" w:fill="auto"/>
            <w:vAlign w:val="top"/>
          </w:tcPr>
          <w:p w14:paraId="3B1C2E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6A282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2CB73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3E251F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0" w:type="pct"/>
            <w:tcBorders>
              <w:top w:val="nil"/>
              <w:left w:val="nil"/>
              <w:bottom w:val="single" w:color="auto" w:sz="8" w:space="0"/>
              <w:right w:val="single" w:color="auto" w:sz="8" w:space="0"/>
            </w:tcBorders>
            <w:shd w:val="clear" w:color="auto" w:fill="auto"/>
            <w:vAlign w:val="top"/>
          </w:tcPr>
          <w:p w14:paraId="51C4B3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6" w:type="pct"/>
            <w:tcBorders>
              <w:top w:val="nil"/>
              <w:left w:val="nil"/>
              <w:bottom w:val="single" w:color="auto" w:sz="8" w:space="0"/>
              <w:right w:val="single" w:color="auto" w:sz="8" w:space="0"/>
            </w:tcBorders>
            <w:shd w:val="clear" w:color="auto" w:fill="auto"/>
            <w:vAlign w:val="top"/>
          </w:tcPr>
          <w:p w14:paraId="651048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c>
          <w:tcPr>
            <w:tcW w:w="355" w:type="pct"/>
            <w:tcBorders>
              <w:top w:val="nil"/>
              <w:left w:val="nil"/>
              <w:bottom w:val="single" w:color="auto" w:sz="8" w:space="0"/>
              <w:right w:val="single" w:color="auto" w:sz="8" w:space="0"/>
            </w:tcBorders>
            <w:shd w:val="clear" w:color="auto" w:fill="auto"/>
            <w:vAlign w:val="top"/>
          </w:tcPr>
          <w:p w14:paraId="2DE3A9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color w:val="333333"/>
                <w:kern w:val="0"/>
                <w:sz w:val="21"/>
                <w:szCs w:val="21"/>
                <w:lang w:val="en-US" w:eastAsia="zh-CN" w:bidi="ar"/>
              </w:rPr>
              <w:t>0</w:t>
            </w:r>
          </w:p>
        </w:tc>
      </w:tr>
    </w:tbl>
    <w:p w14:paraId="302B580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7"/>
        <w:gridCol w:w="597"/>
        <w:gridCol w:w="597"/>
        <w:gridCol w:w="598"/>
        <w:gridCol w:w="607"/>
        <w:gridCol w:w="598"/>
        <w:gridCol w:w="598"/>
        <w:gridCol w:w="600"/>
        <w:gridCol w:w="600"/>
        <w:gridCol w:w="605"/>
        <w:gridCol w:w="600"/>
        <w:gridCol w:w="600"/>
        <w:gridCol w:w="600"/>
        <w:gridCol w:w="600"/>
        <w:gridCol w:w="605"/>
      </w:tblGrid>
      <w:tr w14:paraId="24C8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5FE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E343E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14:paraId="3922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536EAA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7140FD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9D9B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B0EE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148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8CD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EE79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14:paraId="6731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1C6AA5DA">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1E1967BC">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FCC86">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E1ABC">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FF3BF">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2A47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5A1E8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C5B61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8C268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2FD871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07094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F0F9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274E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589C5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359FC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21C1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C27AE9F">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C890121">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7CACCA1">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8BD04D0">
            <w:pPr>
              <w:jc w:val="center"/>
              <w:rPr>
                <w:rFonts w:hint="default"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36921623">
            <w:pPr>
              <w:jc w:val="center"/>
              <w:rPr>
                <w:rFonts w:hint="default"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366B0D1">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765D7F33">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F7CAC3F">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266A523">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2A75EB19">
            <w:pPr>
              <w:jc w:val="center"/>
              <w:rPr>
                <w:rFonts w:hint="default"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DEC915A">
            <w:pPr>
              <w:jc w:val="center"/>
              <w:rPr>
                <w:rFonts w:hint="eastAsia"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ECE8735">
            <w:pPr>
              <w:jc w:val="center"/>
              <w:rPr>
                <w:rFonts w:hint="default"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1220020">
            <w:pPr>
              <w:jc w:val="center"/>
              <w:rPr>
                <w:rFonts w:hint="default"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A8D65D4">
            <w:pPr>
              <w:jc w:val="center"/>
              <w:rPr>
                <w:rFonts w:hint="default" w:ascii="仿宋_GB2312" w:hAnsi="仿宋_GB2312" w:eastAsia="仿宋_GB2312" w:cs="仿宋_GB2312"/>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4A7419F7">
            <w:pPr>
              <w:jc w:val="center"/>
              <w:rPr>
                <w:rFonts w:hint="default" w:ascii="宋体" w:hAnsi="宋体" w:eastAsia="宋体" w:cs="宋体"/>
                <w:color w:val="333333"/>
                <w:sz w:val="21"/>
                <w:szCs w:val="21"/>
                <w:lang w:val="en-US" w:eastAsia="zh-CN"/>
              </w:rPr>
            </w:pPr>
            <w:r>
              <w:rPr>
                <w:rFonts w:hint="eastAsia" w:ascii="仿宋_GB2312" w:hAnsi="仿宋_GB2312" w:eastAsia="仿宋_GB2312" w:cs="仿宋_GB2312"/>
                <w:color w:val="333333"/>
                <w:sz w:val="21"/>
                <w:szCs w:val="21"/>
                <w:lang w:val="en-US" w:eastAsia="zh-CN"/>
              </w:rPr>
              <w:t>0</w:t>
            </w:r>
          </w:p>
        </w:tc>
      </w:tr>
    </w:tbl>
    <w:p w14:paraId="4C3DE40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14:paraId="575CE42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pPr>
      <w:r>
        <w:rPr>
          <w:rFonts w:hint="eastAsia" w:ascii="仿宋_GB2312" w:hAnsi="仿宋_GB2312" w:eastAsia="仿宋_GB2312" w:cs="仿宋_GB2312"/>
          <w:i w:val="0"/>
          <w:iCs w:val="0"/>
          <w:caps w:val="0"/>
          <w:color w:val="0F1115"/>
          <w:spacing w:val="0"/>
          <w:kern w:val="0"/>
          <w:sz w:val="32"/>
          <w:szCs w:val="32"/>
          <w:shd w:val="clear" w:fill="FFFFFF"/>
          <w:lang w:val="en-US" w:eastAsia="zh-CN" w:bidi="ar-SA"/>
        </w:rPr>
        <w:t>2025年，我街政务公开工作取得一定成效，但对照规范化</w:t>
      </w:r>
      <w:bookmarkStart w:id="0" w:name="_GoBack"/>
      <w:bookmarkEnd w:id="0"/>
      <w:r>
        <w:rPr>
          <w:rFonts w:hint="eastAsia" w:ascii="仿宋_GB2312" w:hAnsi="仿宋_GB2312" w:eastAsia="仿宋_GB2312" w:cs="仿宋_GB2312"/>
          <w:i w:val="0"/>
          <w:iCs w:val="0"/>
          <w:caps w:val="0"/>
          <w:color w:val="0F1115"/>
          <w:spacing w:val="0"/>
          <w:kern w:val="0"/>
          <w:sz w:val="32"/>
          <w:szCs w:val="32"/>
          <w:shd w:val="clear" w:fill="FFFFFF"/>
          <w:lang w:val="en-US" w:eastAsia="zh-CN" w:bidi="ar-SA"/>
        </w:rPr>
        <w:t>建设要求仍存在两方面突出问题：一是信息更新时效性不足，部分动态信息发布存在滞后现象；二是重点领域公开深度不够，部分领域内容精细化程度与群众期待存在差距。</w:t>
      </w:r>
    </w:p>
    <w:p w14:paraId="7660B0D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pPr>
      <w:r>
        <w:rPr>
          <w:rFonts w:hint="eastAsia" w:ascii="仿宋_GB2312" w:hAnsi="仿宋_GB2312" w:eastAsia="仿宋_GB2312" w:cs="仿宋_GB2312"/>
          <w:i w:val="0"/>
          <w:iCs w:val="0"/>
          <w:caps w:val="0"/>
          <w:color w:val="0F1115"/>
          <w:spacing w:val="0"/>
          <w:kern w:val="0"/>
          <w:sz w:val="32"/>
          <w:szCs w:val="32"/>
          <w:shd w:val="clear" w:fill="FFFFFF"/>
          <w:lang w:val="en-US" w:eastAsia="zh-CN" w:bidi="ar-SA"/>
        </w:rPr>
        <w:t>针对上述问题，我街将从两方面推进整改提升：一是建立信息动态更新机制，实行每周定期梳理检查制度，确保公开信息的完整性、时效性和准确性；二是深化重点领域信息公开，对照群众关切优化公开目录，细化财政预决算、民生实事、重大项目等领域公开内容，实现“应公开尽公开”。</w:t>
      </w:r>
    </w:p>
    <w:p w14:paraId="3FB45F8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14:paraId="38445E4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 w:hAnsi="仿宋" w:eastAsia="仿宋" w:cs="仿宋"/>
          <w:sz w:val="32"/>
          <w:szCs w:val="32"/>
          <w:lang w:val="en-US" w:eastAsia="zh-CN"/>
        </w:rPr>
        <w:t>无</w:t>
      </w:r>
    </w:p>
    <w:p w14:paraId="20006D97">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1802F">
    <w:pPr>
      <w:pStyle w:val="2"/>
      <w:framePr w:wrap="around" w:vAnchor="text" w:hAnchor="margin" w:xAlign="center" w:yAlign="top"/>
    </w:pPr>
    <w:r>
      <w:fldChar w:fldCharType="begin"/>
    </w:r>
    <w:r>
      <w:instrText xml:space="preserve"> PAGE  </w:instrText>
    </w:r>
    <w:r>
      <w:fldChar w:fldCharType="separate"/>
    </w:r>
    <w:r>
      <w:t>9</w:t>
    </w:r>
    <w:r>
      <w:fldChar w:fldCharType="end"/>
    </w:r>
  </w:p>
  <w:p w14:paraId="644EA21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00E3A"/>
    <w:rsid w:val="20100E3A"/>
    <w:rsid w:val="25250EDF"/>
    <w:rsid w:val="55B74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潮州市潮安区机关及下属单位</Company>
  <Pages>4</Pages>
  <Words>1561</Words>
  <Characters>1590</Characters>
  <Lines>0</Lines>
  <Paragraphs>0</Paragraphs>
  <TotalTime>68</TotalTime>
  <ScaleCrop>false</ScaleCrop>
  <LinksUpToDate>false</LinksUpToDate>
  <CharactersWithSpaces>1881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2026-01-14T07:16:00Z</dcterms:created>
  <dc:creator>陈泽宇</dc:creator>
  <cp:lastModifiedBy>Liangggggg</cp:lastModifiedBy>
  <cp:lastPrinted>2026-01-15T02:04:08Z</cp:lastPrinted>
  <dcterms:modified xsi:type="dcterms:W3CDTF">2026-01-15T02:05:26Z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DA76FBA6FB6E4F3E90469FFBE629B66C_13</vt:lpwstr>
  </property>
  <property fmtid="{D5CDD505-2E9C-101B-9397-08002B2CF9AE}" pid="4" name="KSOTemplateDocerSaveRecord">
    <vt:lpwstr>eyJoZGlkIjoiZjY4NjgwODdiMjdjMjljMDU4NDRiYjhmODBmNWFkYzMiLCJ1c2VySWQiOiIxMDEwMzgyODAyIn0=</vt:lpwstr>
  </property>
</Properties>
</file>