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2A7C2">
      <w:pPr>
        <w:spacing w:line="560" w:lineRule="exact"/>
        <w:jc w:val="left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附件2：</w:t>
      </w:r>
    </w:p>
    <w:p w14:paraId="03357DD2"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武汉市黄陂区林长制信息公开制度</w:t>
      </w:r>
      <w:bookmarkEnd w:id="0"/>
    </w:p>
    <w:p w14:paraId="36F26FCD"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 w14:paraId="20B3778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为贯彻落实中央、省、市、区关于全面推行林长制工作精神，进一步加强全区林长制信息公开工作，提高林长制工作成效，特制定本制度。</w:t>
      </w:r>
    </w:p>
    <w:p w14:paraId="489C92F0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一、公开主体</w:t>
      </w:r>
    </w:p>
    <w:p w14:paraId="0CAA1CA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区林业主管部门为本级</w:t>
      </w:r>
      <w:r>
        <w:rPr>
          <w:rFonts w:hint="eastAsia" w:ascii="仿宋_GB2312" w:eastAsia="仿宋_GB2312"/>
          <w:sz w:val="32"/>
          <w:szCs w:val="32"/>
        </w:rPr>
        <w:t>林长制信息公开责任主体。</w:t>
      </w:r>
    </w:p>
    <w:p w14:paraId="26A600C6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二、公开原则</w:t>
      </w:r>
    </w:p>
    <w:p w14:paraId="20AAAEB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（一）坚持及时准确的原则。对本行政区应当公开的林长制相关信息，应当及时、准确予以公开，便于各级主管部门和社会公众知晓。</w:t>
      </w:r>
    </w:p>
    <w:p w14:paraId="0A4D9946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（二）坚持应公开尽公开的原则。“公开是常态、不公开是例外”，除不宜公开情况以外，林长制信息均应主动公开。</w:t>
      </w:r>
    </w:p>
    <w:p w14:paraId="1CB9C25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（三）坚持规范安全的原则。对公开的信息，应当按照有关工作要求、标准和规范严格审核把关，确保信息公开规范、安全。</w:t>
      </w:r>
    </w:p>
    <w:p w14:paraId="0443CE36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三、公开内容</w:t>
      </w:r>
    </w:p>
    <w:p w14:paraId="2A6E71A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（一）与建立林长制工作相关的政策文件、规章制度、技术标准和技术指导等。</w:t>
      </w:r>
    </w:p>
    <w:p w14:paraId="035A47F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（二）本级林长制工作规划、计划、方案、年报等。</w:t>
      </w:r>
    </w:p>
    <w:p w14:paraId="60AF505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（三）全区林长制组织体系构建情况，包括林长名单和责任区域、工作职责、监督电话等。</w:t>
      </w:r>
    </w:p>
    <w:p w14:paraId="3B1649B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（四）林长制工作有关情况、工作动态及成效。</w:t>
      </w:r>
    </w:p>
    <w:p w14:paraId="0CEF840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（五）林长制推进工作中的典型经验和做法。</w:t>
      </w:r>
    </w:p>
    <w:p w14:paraId="44CACC2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（六）全区森林资源基本概况、保护发展目标等。</w:t>
      </w:r>
    </w:p>
    <w:p w14:paraId="159B0F6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（七）其他需要公开的信息。</w:t>
      </w:r>
    </w:p>
    <w:p w14:paraId="301A9727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四、公开方式</w:t>
      </w:r>
    </w:p>
    <w:p w14:paraId="00ECC4FE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（一）主动公开。通过区政府门户网站、微信公众号、区林长制工作信息平台等渠道，召开新闻发布会，制作公示牌、宣传册等方式主动公开林长制有关信息。</w:t>
      </w:r>
    </w:p>
    <w:p w14:paraId="43F0B8D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（二）依申请公开。根据公民、法人或其他组织的申请，依法按程序公开林长制有关信息。</w:t>
      </w:r>
    </w:p>
    <w:p w14:paraId="43523B59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五、公开程序</w:t>
      </w:r>
    </w:p>
    <w:p w14:paraId="740436F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依照《中华人民共和国保守国家秘密法》等法律法规规定，各级林长制联系单位编撰、更新上报拟公开信息，按职责、权限和有关程序报送区林业主管部门，由其对拟公开信息进行审查后依法按程序公开。</w:t>
      </w:r>
    </w:p>
    <w:p w14:paraId="430164C8"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六、公开时限</w:t>
      </w:r>
    </w:p>
    <w:p w14:paraId="2C971148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属于主动公开范围的政府信息，自该信息形成或者变更之日起20个工作日内予以公开。法律、法规对政府信息公开的期限另有规定的，从其规定。</w:t>
      </w:r>
    </w:p>
    <w:sectPr>
      <w:pgSz w:w="11900" w:h="16840"/>
      <w:pgMar w:top="1440" w:right="1440" w:bottom="1440" w:left="1440" w:header="0" w:footer="144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M2NmNDgwMDEwM2Q2OTUxNWEwNTI4M2RkNGI3ZjcifQ=="/>
  </w:docVars>
  <w:rsids>
    <w:rsidRoot w:val="00EF0CD1"/>
    <w:rsid w:val="000F6F09"/>
    <w:rsid w:val="00112261"/>
    <w:rsid w:val="001612B6"/>
    <w:rsid w:val="00165790"/>
    <w:rsid w:val="00220F2A"/>
    <w:rsid w:val="0033747D"/>
    <w:rsid w:val="004F67BA"/>
    <w:rsid w:val="00512810"/>
    <w:rsid w:val="00616033"/>
    <w:rsid w:val="00654B33"/>
    <w:rsid w:val="006A6D7C"/>
    <w:rsid w:val="006C40EF"/>
    <w:rsid w:val="007009CE"/>
    <w:rsid w:val="007B6280"/>
    <w:rsid w:val="009C6DDB"/>
    <w:rsid w:val="00A24A4D"/>
    <w:rsid w:val="00A720CA"/>
    <w:rsid w:val="00AA3F16"/>
    <w:rsid w:val="00B40B4A"/>
    <w:rsid w:val="00BD7158"/>
    <w:rsid w:val="00CD7BFD"/>
    <w:rsid w:val="00DF17D3"/>
    <w:rsid w:val="00DF3BAA"/>
    <w:rsid w:val="00DF42F9"/>
    <w:rsid w:val="00E30506"/>
    <w:rsid w:val="00EF0CD1"/>
    <w:rsid w:val="00EF28AB"/>
    <w:rsid w:val="00FD788F"/>
    <w:rsid w:val="0C344FB2"/>
    <w:rsid w:val="1A06790E"/>
    <w:rsid w:val="413A32C8"/>
    <w:rsid w:val="4D6D4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autoRedefine/>
    <w:qFormat/>
    <w:uiPriority w:val="0"/>
    <w:pPr>
      <w:widowControl/>
      <w:spacing w:before="156" w:beforeLines="0" w:after="156" w:afterLines="0"/>
      <w:jc w:val="left"/>
    </w:pPr>
    <w:rPr>
      <w:rFonts w:cs="Times New Roman"/>
      <w:kern w:val="0"/>
      <w:sz w:val="24"/>
      <w:lang w:eastAsia="en-US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3"/>
    <w:autoRedefine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5"/>
    <w:autoRedefine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hplyj</Company>
  <Pages>2</Pages>
  <Words>5509</Words>
  <Characters>5551</Characters>
  <Lines>40</Lines>
  <Paragraphs>11</Paragraphs>
  <TotalTime>263</TotalTime>
  <ScaleCrop>false</ScaleCrop>
  <LinksUpToDate>false</LinksUpToDate>
  <CharactersWithSpaces>5575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2021-12-20T07:57:00Z</dcterms:created>
  <dc:creator>openxml-sdk </dc:creator>
  <dc:description>openxml-sdk, CCi Textin Word Converter, JL</dc:description>
  <cp:keywords>CCi</cp:keywords>
  <cp:lastModifiedBy>笑小笑</cp:lastModifiedBy>
  <cp:lastPrinted>2024-03-27T03:22:00Z</cp:lastPrinted>
  <dcterms:modified xsi:type="dcterms:W3CDTF">2025-12-29T03:39:19Z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C03A6A27F93A4A1E9C32929E407A6A57_13</vt:lpwstr>
  </property>
  <property fmtid="{D5CDD505-2E9C-101B-9397-08002B2CF9AE}" pid="4" name="KSOTemplateDocerSaveRecord">
    <vt:lpwstr>eyJoZGlkIjoiOGVjMmU3ZTg5ODZlOGFlMjM4YjgxZTZjMTYwYThlODQiLCJ1c2VySWQiOiI2NTM2ODQ4MTEifQ==</vt:lpwstr>
  </property>
</Properties>
</file>